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A1" w:rsidRDefault="005005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</w:rPr>
      </w:pPr>
      <w:r>
        <w:rPr>
          <w:b/>
          <w:color w:val="000000"/>
        </w:rPr>
        <w:t>PHIẾU ĐĂNG KÝ THAM DỰ CHƯƠNG TRÌNH </w:t>
      </w:r>
    </w:p>
    <w:p w:rsidR="009B61A1" w:rsidRDefault="006863D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</w:rPr>
      </w:pPr>
      <w:r>
        <w:rPr>
          <w:b/>
          <w:color w:val="000000"/>
        </w:rPr>
        <w:t>“THUẾ NHÀ THẦU VÀ CHUYỂN GIÁ</w:t>
      </w:r>
      <w:r w:rsidR="005005BE">
        <w:rPr>
          <w:b/>
          <w:color w:val="000000"/>
        </w:rPr>
        <w:t>”</w:t>
      </w:r>
    </w:p>
    <w:p w:rsidR="009B61A1" w:rsidRDefault="005005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</w:rPr>
      </w:pPr>
      <w:r>
        <w:rPr>
          <w:b/>
          <w:color w:val="000000"/>
        </w:rPr>
        <w:t>Đề nghị Quý Doanh nghiệp điền thông tin chính xác để xuất hóa đơn:</w:t>
      </w:r>
    </w:p>
    <w:p w:rsidR="009B61A1" w:rsidRDefault="005005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 xml:space="preserve">Tên đơn vị: </w:t>
      </w:r>
      <w:r w:rsidR="006863DB">
        <w:t>………………………………………………………………………………</w:t>
      </w:r>
    </w:p>
    <w:p w:rsidR="009B61A1" w:rsidRDefault="006863DB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Mã số thuế</w:t>
      </w:r>
      <w:r w:rsidR="005005BE">
        <w:rPr>
          <w:color w:val="000000"/>
        </w:rPr>
        <w:t>: .....................................................................................................................</w:t>
      </w:r>
      <w:r>
        <w:rPr>
          <w:color w:val="000000"/>
        </w:rPr>
        <w:t>..</w:t>
      </w:r>
    </w:p>
    <w:p w:rsidR="009B61A1" w:rsidRDefault="006863DB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Ðịa chỉ:…………………………………………………………………………………..</w:t>
      </w:r>
    </w:p>
    <w:p w:rsidR="009B61A1" w:rsidRDefault="006863DB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Ðiện thoại:…………………..</w:t>
      </w:r>
      <w:r w:rsidR="005005BE">
        <w:rPr>
          <w:color w:val="000000"/>
        </w:rPr>
        <w:t>Fax: ......................... Email:</w:t>
      </w:r>
      <w:r>
        <w:t>……………………………..</w:t>
      </w:r>
    </w:p>
    <w:p w:rsidR="009B61A1" w:rsidRDefault="005005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Người liên hệ:</w:t>
      </w:r>
      <w:r w:rsidR="006863DB">
        <w:rPr>
          <w:color w:val="000000"/>
        </w:rPr>
        <w:t>……………………………………………………………………………</w:t>
      </w:r>
    </w:p>
    <w:p w:rsidR="009B61A1" w:rsidRDefault="005005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</w:rPr>
      </w:pPr>
      <w:r>
        <w:rPr>
          <w:b/>
          <w:color w:val="000000"/>
        </w:rPr>
        <w:t>Ðăng ký danh sách học viên tham dự </w:t>
      </w:r>
    </w:p>
    <w:tbl>
      <w:tblPr>
        <w:tblStyle w:val="a"/>
        <w:tblW w:w="9828" w:type="dxa"/>
        <w:tblLayout w:type="fixed"/>
        <w:tblLook w:val="0400" w:firstRow="0" w:lastRow="0" w:firstColumn="0" w:lastColumn="0" w:noHBand="0" w:noVBand="1"/>
      </w:tblPr>
      <w:tblGrid>
        <w:gridCol w:w="534"/>
        <w:gridCol w:w="2268"/>
        <w:gridCol w:w="1536"/>
        <w:gridCol w:w="1800"/>
        <w:gridCol w:w="2250"/>
        <w:gridCol w:w="1440"/>
      </w:tblGrid>
      <w:tr w:rsidR="009B61A1">
        <w:trPr>
          <w:trHeight w:val="4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1A1" w:rsidRDefault="00500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Stt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1A1" w:rsidRDefault="00500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 học viên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1A1" w:rsidRDefault="005005BE">
            <w:pPr>
              <w:pStyle w:val="Heading1"/>
              <w:spacing w:before="40" w:after="40"/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Chức vụ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1A1" w:rsidRDefault="005005BE">
            <w:pPr>
              <w:pStyle w:val="Heading1"/>
              <w:spacing w:before="40" w:after="40"/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Điện thoại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1A1" w:rsidRDefault="005005BE">
            <w:pPr>
              <w:pStyle w:val="Heading1"/>
              <w:spacing w:before="40" w:after="40"/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Email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1A1" w:rsidRDefault="005005BE">
            <w:pPr>
              <w:pStyle w:val="Heading1"/>
              <w:spacing w:before="40" w:after="40"/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Số tiền</w:t>
            </w:r>
          </w:p>
        </w:tc>
      </w:tr>
      <w:tr w:rsidR="009B61A1">
        <w:trPr>
          <w:trHeight w:val="6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1A1" w:rsidRDefault="00500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</w:tr>
      <w:tr w:rsidR="009B61A1">
        <w:trPr>
          <w:trHeight w:val="539"/>
        </w:trPr>
        <w:tc>
          <w:tcPr>
            <w:tcW w:w="5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1A1" w:rsidRDefault="00500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  <w:tc>
          <w:tcPr>
            <w:tcW w:w="15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  <w:tc>
          <w:tcPr>
            <w:tcW w:w="18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  <w:tc>
          <w:tcPr>
            <w:tcW w:w="22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  <w:tc>
          <w:tcPr>
            <w:tcW w:w="14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</w:tr>
      <w:tr w:rsidR="009B61A1">
        <w:trPr>
          <w:trHeight w:val="611"/>
        </w:trPr>
        <w:tc>
          <w:tcPr>
            <w:tcW w:w="5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1A1" w:rsidRDefault="00500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  <w:tc>
          <w:tcPr>
            <w:tcW w:w="15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  <w:tc>
          <w:tcPr>
            <w:tcW w:w="18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  <w:tc>
          <w:tcPr>
            <w:tcW w:w="22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  <w:tc>
          <w:tcPr>
            <w:tcW w:w="14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</w:tr>
      <w:tr w:rsidR="009B61A1">
        <w:trPr>
          <w:trHeight w:val="539"/>
        </w:trPr>
        <w:tc>
          <w:tcPr>
            <w:tcW w:w="5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1A1" w:rsidRDefault="00500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  <w:tc>
          <w:tcPr>
            <w:tcW w:w="15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  <w:tc>
          <w:tcPr>
            <w:tcW w:w="18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  <w:tc>
          <w:tcPr>
            <w:tcW w:w="22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  <w:tc>
          <w:tcPr>
            <w:tcW w:w="14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</w:tr>
      <w:tr w:rsidR="009B61A1">
        <w:trPr>
          <w:trHeight w:val="4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1A1" w:rsidRDefault="005005BE">
            <w:pPr>
              <w:pStyle w:val="Heading2"/>
              <w:spacing w:before="0" w:after="0"/>
              <w:jc w:val="center"/>
              <w:rPr>
                <w:rFonts w:ascii="Times New Roman" w:eastAsia="Times New Roman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6"/>
                <w:szCs w:val="26"/>
              </w:rPr>
              <w:t>Tổng cộng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1A1" w:rsidRDefault="009B61A1"/>
        </w:tc>
      </w:tr>
    </w:tbl>
    <w:p w:rsidR="009B61A1" w:rsidRDefault="005005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b/>
          <w:color w:val="000000"/>
        </w:rPr>
        <w:t>Thông tin chi tiết về Chương trình:</w:t>
      </w:r>
    </w:p>
    <w:p w:rsidR="006863DB" w:rsidRPr="006863DB" w:rsidRDefault="005005BE" w:rsidP="006863DB">
      <w:pPr>
        <w:shd w:val="clear" w:color="auto" w:fill="FFFFFF"/>
        <w:spacing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color w:val="000000"/>
        </w:rPr>
        <w:t>Giảng viên</w:t>
      </w:r>
      <w:r>
        <w:rPr>
          <w:color w:val="000000"/>
        </w:rPr>
        <w:t>:</w:t>
      </w:r>
      <w:r w:rsidR="0099402E">
        <w:rPr>
          <w:color w:val="000000"/>
        </w:rPr>
        <w:t xml:space="preserve"> Các giảng viên cao cấp của Deloit</w:t>
      </w:r>
      <w:r w:rsidR="00F819B8">
        <w:rPr>
          <w:color w:val="000000"/>
        </w:rPr>
        <w:t>t</w:t>
      </w:r>
      <w:bookmarkStart w:id="0" w:name="_GoBack"/>
      <w:bookmarkEnd w:id="0"/>
      <w:r w:rsidR="0099402E">
        <w:rPr>
          <w:color w:val="000000"/>
        </w:rPr>
        <w:t>e</w:t>
      </w:r>
    </w:p>
    <w:p w:rsidR="00A06A85" w:rsidRPr="00A06A85" w:rsidRDefault="00A06A85" w:rsidP="00A06A85">
      <w:pPr>
        <w:pStyle w:val="ListParagraph"/>
        <w:numPr>
          <w:ilvl w:val="0"/>
          <w:numId w:val="6"/>
        </w:numPr>
        <w:shd w:val="clear" w:color="auto" w:fill="FFFFFF"/>
        <w:spacing w:line="231" w:lineRule="atLeast"/>
        <w:ind w:left="540" w:right="-171" w:hanging="180"/>
        <w:rPr>
          <w:color w:val="000000"/>
        </w:rPr>
      </w:pPr>
      <w:r w:rsidRPr="00A06A85">
        <w:rPr>
          <w:color w:val="000000"/>
        </w:rPr>
        <w:t>Trịnh Thị Tuyết Thanh: Trưởng phòng tư vấn t</w:t>
      </w:r>
      <w:r>
        <w:rPr>
          <w:color w:val="000000"/>
        </w:rPr>
        <w:t xml:space="preserve">huế phụ trách nội dung Thuế nhà </w:t>
      </w:r>
      <w:r w:rsidRPr="00A06A85">
        <w:rPr>
          <w:color w:val="000000"/>
        </w:rPr>
        <w:t>thầu</w:t>
      </w:r>
    </w:p>
    <w:p w:rsidR="00A06A85" w:rsidRPr="00A06A85" w:rsidRDefault="00A06A85" w:rsidP="00A06A85">
      <w:pPr>
        <w:pStyle w:val="ListParagraph"/>
        <w:numPr>
          <w:ilvl w:val="0"/>
          <w:numId w:val="6"/>
        </w:numPr>
        <w:shd w:val="clear" w:color="auto" w:fill="FFFFFF"/>
        <w:tabs>
          <w:tab w:val="left" w:pos="540"/>
        </w:tabs>
        <w:spacing w:after="160" w:line="231" w:lineRule="atLeast"/>
        <w:rPr>
          <w:color w:val="000000"/>
        </w:rPr>
      </w:pPr>
      <w:r w:rsidRPr="00A06A85">
        <w:rPr>
          <w:color w:val="000000"/>
        </w:rPr>
        <w:t>Hà Đức Thanh: Trưởng phòng tư vấn thuế cấ</w:t>
      </w:r>
      <w:r>
        <w:rPr>
          <w:color w:val="000000"/>
        </w:rPr>
        <w:t xml:space="preserve">p cao phụ trách nội dung Chuyển </w:t>
      </w:r>
      <w:r w:rsidRPr="00A06A85">
        <w:rPr>
          <w:color w:val="000000"/>
        </w:rPr>
        <w:t>giá</w:t>
      </w:r>
    </w:p>
    <w:p w:rsidR="009B61A1" w:rsidRDefault="005005BE" w:rsidP="005005BE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b/>
          <w:color w:val="000000"/>
        </w:rPr>
        <w:t xml:space="preserve"> Chi phí tham dự</w:t>
      </w:r>
      <w:r w:rsidR="006863DB">
        <w:rPr>
          <w:color w:val="000000"/>
        </w:rPr>
        <w:t>: 2.5</w:t>
      </w:r>
      <w:r>
        <w:rPr>
          <w:color w:val="000000"/>
        </w:rPr>
        <w:t>00.000 đồng/1 học viên (Hai triệu</w:t>
      </w:r>
      <w:r w:rsidR="006863DB">
        <w:rPr>
          <w:color w:val="000000"/>
        </w:rPr>
        <w:t xml:space="preserve"> năm trăm ngàn</w:t>
      </w:r>
      <w:r>
        <w:rPr>
          <w:color w:val="000000"/>
        </w:rPr>
        <w:t xml:space="preserve"> đồng). Mức phí này đã bao gồm chi phí tea break và tài liệu.</w:t>
      </w:r>
    </w:p>
    <w:p w:rsidR="009B61A1" w:rsidRDefault="005005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b/>
          <w:color w:val="000000"/>
        </w:rPr>
        <w:t>Thời gian</w:t>
      </w:r>
      <w:r>
        <w:rPr>
          <w:color w:val="000000"/>
        </w:rPr>
        <w:t>:</w:t>
      </w:r>
      <w:r w:rsidR="009201A0">
        <w:rPr>
          <w:color w:val="000000"/>
        </w:rPr>
        <w:t xml:space="preserve"> N</w:t>
      </w:r>
      <w:r w:rsidR="00A06A85">
        <w:rPr>
          <w:color w:val="000000"/>
        </w:rPr>
        <w:t>gày 20-21</w:t>
      </w:r>
      <w:r>
        <w:rPr>
          <w:color w:val="000000"/>
        </w:rPr>
        <w:t>/05/2021 (thứ Năm và thứ Sáu)</w:t>
      </w:r>
    </w:p>
    <w:p w:rsidR="009B61A1" w:rsidRDefault="005005BE" w:rsidP="00A06A85">
      <w:pPr>
        <w:pStyle w:val="NormalWeb"/>
        <w:spacing w:before="40" w:beforeAutospacing="0" w:after="40" w:afterAutospacing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Địa điểm</w:t>
      </w:r>
      <w:r w:rsidR="00A06A85">
        <w:rPr>
          <w:color w:val="000000"/>
          <w:sz w:val="26"/>
          <w:szCs w:val="26"/>
        </w:rPr>
        <w:t>: Hội trường số 2, tầng 7, trụ sở Phòng Thương mại và Công nghiệp Việt Nam</w:t>
      </w:r>
    </w:p>
    <w:p w:rsidR="00A06A85" w:rsidRPr="005005BE" w:rsidRDefault="00A06A85" w:rsidP="00A06A85">
      <w:pPr>
        <w:pStyle w:val="NormalWeb"/>
        <w:spacing w:before="40" w:beforeAutospacing="0" w:after="40" w:afterAutospacing="0"/>
        <w:ind w:left="630"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Số 9 Đào Duy Anh, Đống Đa, Hà Nội</w:t>
      </w:r>
    </w:p>
    <w:p w:rsidR="009B61A1" w:rsidRDefault="005005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480"/>
        <w:rPr>
          <w:color w:val="000000"/>
        </w:rPr>
      </w:pPr>
      <w:r>
        <w:rPr>
          <w:b/>
          <w:color w:val="000000"/>
        </w:rPr>
        <w:t>Kính đề nghị Quý  doanh nghiệp đăng</w:t>
      </w:r>
      <w:r w:rsidR="00A06A85">
        <w:rPr>
          <w:b/>
          <w:color w:val="000000"/>
        </w:rPr>
        <w:t xml:space="preserve"> ký và chuyển tiền trước ngày 19</w:t>
      </w:r>
      <w:r>
        <w:rPr>
          <w:b/>
          <w:color w:val="000000"/>
        </w:rPr>
        <w:t>/05/2021 theo thông tin dưới đây: </w:t>
      </w:r>
    </w:p>
    <w:p w:rsidR="009B61A1" w:rsidRDefault="005005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480"/>
        <w:rPr>
          <w:color w:val="000000"/>
        </w:rPr>
      </w:pPr>
      <w:r>
        <w:rPr>
          <w:b/>
          <w:color w:val="000000"/>
        </w:rPr>
        <w:t>Đơn vị thụ hưởng: Viện Phát triển doanh nghiệp</w:t>
      </w:r>
    </w:p>
    <w:p w:rsidR="009B61A1" w:rsidRDefault="005005BE">
      <w:pPr>
        <w:pStyle w:val="Heading4"/>
        <w:spacing w:before="0" w:after="0"/>
        <w:ind w:right="-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sz w:val="26"/>
          <w:szCs w:val="26"/>
        </w:rPr>
        <w:t>TK: 001.100. 1519281 – Ngân hàng Ngoại thương Việt Nam,</w:t>
      </w:r>
      <w:r w:rsidR="00A06A85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SGD 11 Láng Hạ, Hà Nội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>.</w:t>
      </w:r>
    </w:p>
    <w:p w:rsidR="009B61A1" w:rsidRDefault="005005BE">
      <w:pPr>
        <w:pStyle w:val="Heading4"/>
        <w:spacing w:before="0" w:after="0"/>
        <w:ind w:right="-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sz w:val="26"/>
          <w:szCs w:val="26"/>
        </w:rPr>
        <w:t>Nội dung chuyển khoản: Tham gia Chương trì</w:t>
      </w:r>
      <w:r w:rsidR="006863DB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nh </w:t>
      </w:r>
      <w:r w:rsidR="00A06A85">
        <w:rPr>
          <w:rFonts w:ascii="Times New Roman" w:eastAsia="Times New Roman" w:hAnsi="Times New Roman" w:cs="Times New Roman"/>
          <w:b w:val="0"/>
          <w:sz w:val="26"/>
          <w:szCs w:val="26"/>
        </w:rPr>
        <w:t>Chính sách thuế ngày 20-21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>/05/2021</w:t>
      </w:r>
    </w:p>
    <w:p w:rsidR="009B61A1" w:rsidRDefault="00F819B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docs.google.com/drawings/u/0/d/sC9-L-UD-zoghCnunR74IUg/image?w=615&amp;h=2&amp;rev=1&amp;ac=1&amp;parent=1xqfbSBMTXMrRfdMoJrLce7h7KaMcDchH" style="width:615.75pt;height:2.25pt"/>
        </w:pict>
      </w:r>
    </w:p>
    <w:p w:rsidR="009B61A1" w:rsidRDefault="005005BE">
      <w:pPr>
        <w:pStyle w:val="Heading4"/>
        <w:spacing w:before="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sz w:val="26"/>
          <w:szCs w:val="26"/>
        </w:rPr>
        <w:t>Nơi đăng ký: Viện Phát triển doanh nghiệp - Số 09 Đào Duy Anh, Đống Đa, Hà Nội.</w:t>
      </w:r>
    </w:p>
    <w:p w:rsidR="009B61A1" w:rsidRDefault="005005B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Chị Nguyễn Minh Hiền: (Tel: 0904 031 080)</w:t>
      </w:r>
    </w:p>
    <w:p w:rsidR="009B61A1" w:rsidRDefault="005005B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ÐT: (024) 35771076/ 35772373 - Fax: (024) 35742022</w:t>
      </w:r>
    </w:p>
    <w:p w:rsidR="009B61A1" w:rsidRPr="000457C6" w:rsidRDefault="005005BE">
      <w:pPr>
        <w:rPr>
          <w:color w:val="000000"/>
        </w:rPr>
      </w:pPr>
      <w:r>
        <w:t xml:space="preserve">Email: </w:t>
      </w:r>
      <w:hyperlink r:id="rId5">
        <w:r>
          <w:rPr>
            <w:color w:val="0000FF"/>
            <w:u w:val="single"/>
          </w:rPr>
          <w:t>hiennm@vcci.com.vn</w:t>
        </w:r>
      </w:hyperlink>
      <w:bookmarkStart w:id="1" w:name="_gjdgxs" w:colFirst="0" w:colLast="0"/>
      <w:bookmarkEnd w:id="1"/>
    </w:p>
    <w:sectPr w:rsidR="009B61A1" w:rsidRPr="000457C6" w:rsidSect="00A06A85">
      <w:pgSz w:w="11907" w:h="16840"/>
      <w:pgMar w:top="1134" w:right="927" w:bottom="1134" w:left="1701" w:header="284" w:footer="28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15A10"/>
    <w:multiLevelType w:val="hybridMultilevel"/>
    <w:tmpl w:val="79C4E030"/>
    <w:lvl w:ilvl="0" w:tplc="18BC39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85553"/>
    <w:multiLevelType w:val="hybridMultilevel"/>
    <w:tmpl w:val="B67E8886"/>
    <w:lvl w:ilvl="0" w:tplc="A27C13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31131"/>
    <w:multiLevelType w:val="multilevel"/>
    <w:tmpl w:val="93C0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AA1256"/>
    <w:multiLevelType w:val="multilevel"/>
    <w:tmpl w:val="3856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EF082F"/>
    <w:multiLevelType w:val="hybridMultilevel"/>
    <w:tmpl w:val="EBF25B3E"/>
    <w:lvl w:ilvl="0" w:tplc="82B4A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22518"/>
    <w:multiLevelType w:val="multilevel"/>
    <w:tmpl w:val="9776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A1"/>
    <w:rsid w:val="000457C6"/>
    <w:rsid w:val="005005BE"/>
    <w:rsid w:val="006863DB"/>
    <w:rsid w:val="009201A0"/>
    <w:rsid w:val="0099402E"/>
    <w:rsid w:val="009B61A1"/>
    <w:rsid w:val="00A06A85"/>
    <w:rsid w:val="00CC1AFF"/>
    <w:rsid w:val="00F8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605A7A-C0B9-478C-9BD0-2D5BA1FA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i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5005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05BE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1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ennm@vcci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</dc:creator>
  <cp:lastModifiedBy>Nhi</cp:lastModifiedBy>
  <cp:revision>9</cp:revision>
  <cp:lastPrinted>2021-04-28T09:09:00Z</cp:lastPrinted>
  <dcterms:created xsi:type="dcterms:W3CDTF">2021-04-28T08:32:00Z</dcterms:created>
  <dcterms:modified xsi:type="dcterms:W3CDTF">2021-04-29T02:07:00Z</dcterms:modified>
</cp:coreProperties>
</file>